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47" w:rsidRPr="00FE3F7E" w:rsidRDefault="00FE3F7E" w:rsidP="00FE3F7E">
      <w:pPr>
        <w:jc w:val="center"/>
        <w:rPr>
          <w:rFonts w:ascii="American Typewriter" w:hAnsi="American Typewriter"/>
          <w:b/>
          <w:sz w:val="28"/>
        </w:rPr>
      </w:pPr>
      <w:r>
        <w:rPr>
          <w:rFonts w:ascii="American Typewriter" w:hAnsi="American Typewriter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65151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F7E" w:rsidRDefault="00FE3F7E">
                            <w:r>
                              <w:t>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BLOCK: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95pt;margin-top:-44.95pt;width:513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41xtA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" filled="f" stroked="f">
                <v:textbox>
                  <w:txbxContent>
                    <w:p w:rsidR="00FE3F7E" w:rsidRDefault="00FE3F7E">
                      <w:r>
                        <w:t>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BLOCK: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bookmarkStart w:id="1" w:name="_GoBack"/>
                      <w:bookmarkEnd w:id="1"/>
                      <w:r>
                        <w:t>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E3F7E">
        <w:rPr>
          <w:rFonts w:ascii="American Typewriter" w:hAnsi="American Typewriter"/>
          <w:b/>
          <w:sz w:val="28"/>
        </w:rPr>
        <w:t>Extending Our Analysis – Homework</w:t>
      </w:r>
    </w:p>
    <w:p w:rsidR="00FE3F7E" w:rsidRPr="00FE3F7E" w:rsidRDefault="00FE3F7E">
      <w:pPr>
        <w:rPr>
          <w:b/>
        </w:rPr>
      </w:pPr>
    </w:p>
    <w:p w:rsidR="00FE3F7E" w:rsidRPr="00FE3F7E" w:rsidRDefault="00FE3F7E">
      <w:pPr>
        <w:rPr>
          <w:b/>
        </w:rPr>
      </w:pPr>
      <w:r w:rsidRPr="00FE3F7E">
        <w:rPr>
          <w:b/>
        </w:rPr>
        <w:t xml:space="preserve">Directions: In the left column, copy the evidence/quotes that you used to fill in your evidence graphic organizer.  In the right column, compose multiple sentences of complete, thoughtful analysis. </w:t>
      </w:r>
    </w:p>
    <w:p w:rsidR="00FE3F7E" w:rsidRDefault="00FE3F7E" w:rsidP="00FE3F7E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49C93" wp14:editId="1E77AA9E">
                <wp:simplePos x="0" y="0"/>
                <wp:positionH relativeFrom="column">
                  <wp:posOffset>457200</wp:posOffset>
                </wp:positionH>
                <wp:positionV relativeFrom="paragraph">
                  <wp:posOffset>135255</wp:posOffset>
                </wp:positionV>
                <wp:extent cx="4991735" cy="1010285"/>
                <wp:effectExtent l="0" t="0" r="37465" b="311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735" cy="101028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F7E" w:rsidRDefault="00FE3F7E" w:rsidP="00FE3F7E">
                            <w:pPr>
                              <w:ind w:left="360"/>
                            </w:pPr>
                            <w:r>
                              <w:t>Remember: Your analysis should</w:t>
                            </w:r>
                          </w:p>
                          <w:p w:rsidR="00FE3F7E" w:rsidRPr="00FE3F7E" w:rsidRDefault="00FE3F7E" w:rsidP="00FE3F7E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FE3F7E">
                              <w:t xml:space="preserve">Give </w:t>
                            </w:r>
                            <w:r w:rsidRPr="00FE3F7E">
                              <w:rPr>
                                <w:b/>
                                <w:bCs/>
                              </w:rPr>
                              <w:t>context</w:t>
                            </w:r>
                            <w:r w:rsidRPr="00FE3F7E">
                              <w:t xml:space="preserve"> or give an explanation of the your interpretation.  </w:t>
                            </w:r>
                          </w:p>
                          <w:p w:rsidR="00FE3F7E" w:rsidRPr="00FE3F7E" w:rsidRDefault="00FE3F7E" w:rsidP="00FE3F7E">
                            <w:pPr>
                              <w:numPr>
                                <w:ilvl w:val="2"/>
                                <w:numId w:val="1"/>
                              </w:numPr>
                            </w:pPr>
                            <w:r w:rsidRPr="00FE3F7E">
                              <w:rPr>
                                <w:b/>
                                <w:bCs/>
                              </w:rPr>
                              <w:t>But don’t say “I think,” “I believe,” “I feel,” etc</w:t>
                            </w:r>
                            <w:r w:rsidRPr="00FE3F7E">
                              <w:t xml:space="preserve">. </w:t>
                            </w:r>
                          </w:p>
                          <w:p w:rsidR="00FE3F7E" w:rsidRPr="00FE3F7E" w:rsidRDefault="00FE3F7E" w:rsidP="00FE3F7E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FE3F7E">
                              <w:t>Answer the questions:</w:t>
                            </w:r>
                          </w:p>
                          <w:p w:rsidR="00FE3F7E" w:rsidRPr="00FE3F7E" w:rsidRDefault="00FE3F7E" w:rsidP="00FE3F7E">
                            <w:pPr>
                              <w:numPr>
                                <w:ilvl w:val="1"/>
                                <w:numId w:val="1"/>
                              </w:numPr>
                            </w:pPr>
                            <w:r w:rsidRPr="00FE3F7E">
                              <w:t xml:space="preserve"> “So what? Why does this quote matter?” </w:t>
                            </w:r>
                          </w:p>
                          <w:p w:rsidR="00FE3F7E" w:rsidRPr="00695740" w:rsidRDefault="00FE3F7E" w:rsidP="00695740">
                            <w:pPr>
                              <w:numPr>
                                <w:ilvl w:val="1"/>
                                <w:numId w:val="1"/>
                              </w:numPr>
                            </w:pPr>
                            <w:r w:rsidRPr="00FE3F7E">
                              <w:t xml:space="preserve">“How does this </w:t>
                            </w:r>
                            <w:r w:rsidRPr="00FE3F7E">
                              <w:rPr>
                                <w:u w:val="single"/>
                              </w:rPr>
                              <w:t>connect</w:t>
                            </w:r>
                            <w:r w:rsidRPr="00FE3F7E">
                              <w:t xml:space="preserve"> to or </w:t>
                            </w:r>
                            <w:r w:rsidRPr="00FE3F7E">
                              <w:rPr>
                                <w:u w:val="single"/>
                              </w:rPr>
                              <w:t>demonstrate</w:t>
                            </w:r>
                            <w:r w:rsidRPr="00FE3F7E">
                              <w:t xml:space="preserve"> the point I’m trying to make?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36pt;margin-top:10.65pt;width:393.05pt;height:79.5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" fillcolor="white [3201]" strokecolor="black [3200]" strokeweight="2pt">
                <v:textbox style="mso-fit-shape-to-text:t">
                  <w:txbxContent>
                    <w:p w:rsidR="00FE3F7E" w:rsidRDefault="00FE3F7E" w:rsidP="00FE3F7E">
                      <w:pPr>
                        <w:ind w:left="360"/>
                      </w:pPr>
                      <w:r>
                        <w:t>Remember: Your analysis should</w:t>
                      </w:r>
                    </w:p>
                    <w:p w:rsidR="00FE3F7E" w:rsidRPr="00FE3F7E" w:rsidRDefault="00FE3F7E" w:rsidP="00FE3F7E">
                      <w:pPr>
                        <w:numPr>
                          <w:ilvl w:val="0"/>
                          <w:numId w:val="1"/>
                        </w:numPr>
                      </w:pPr>
                      <w:r w:rsidRPr="00FE3F7E">
                        <w:t xml:space="preserve">Give </w:t>
                      </w:r>
                      <w:r w:rsidRPr="00FE3F7E">
                        <w:rPr>
                          <w:b/>
                          <w:bCs/>
                        </w:rPr>
                        <w:t>context</w:t>
                      </w:r>
                      <w:r w:rsidRPr="00FE3F7E">
                        <w:t xml:space="preserve"> or give an explanation of the your interpretation.  </w:t>
                      </w:r>
                    </w:p>
                    <w:p w:rsidR="00FE3F7E" w:rsidRPr="00FE3F7E" w:rsidRDefault="00FE3F7E" w:rsidP="00FE3F7E">
                      <w:pPr>
                        <w:numPr>
                          <w:ilvl w:val="2"/>
                          <w:numId w:val="1"/>
                        </w:numPr>
                      </w:pPr>
                      <w:r w:rsidRPr="00FE3F7E">
                        <w:rPr>
                          <w:b/>
                          <w:bCs/>
                        </w:rPr>
                        <w:t>But don’t say “I think,” “I believe,” “I feel,” etc</w:t>
                      </w:r>
                      <w:r w:rsidRPr="00FE3F7E">
                        <w:t xml:space="preserve">. </w:t>
                      </w:r>
                    </w:p>
                    <w:p w:rsidR="00FE3F7E" w:rsidRPr="00FE3F7E" w:rsidRDefault="00FE3F7E" w:rsidP="00FE3F7E">
                      <w:pPr>
                        <w:numPr>
                          <w:ilvl w:val="0"/>
                          <w:numId w:val="1"/>
                        </w:numPr>
                      </w:pPr>
                      <w:r w:rsidRPr="00FE3F7E">
                        <w:t>Answer the questions:</w:t>
                      </w:r>
                    </w:p>
                    <w:p w:rsidR="00FE3F7E" w:rsidRPr="00FE3F7E" w:rsidRDefault="00FE3F7E" w:rsidP="00FE3F7E">
                      <w:pPr>
                        <w:numPr>
                          <w:ilvl w:val="1"/>
                          <w:numId w:val="1"/>
                        </w:numPr>
                      </w:pPr>
                      <w:r w:rsidRPr="00FE3F7E">
                        <w:t xml:space="preserve"> “So what? Why does this quote matter?” </w:t>
                      </w:r>
                    </w:p>
                    <w:p w:rsidR="00FE3F7E" w:rsidRPr="00695740" w:rsidRDefault="00FE3F7E" w:rsidP="00695740">
                      <w:pPr>
                        <w:numPr>
                          <w:ilvl w:val="1"/>
                          <w:numId w:val="1"/>
                        </w:numPr>
                      </w:pPr>
                      <w:r w:rsidRPr="00FE3F7E">
                        <w:t xml:space="preserve">“How does this </w:t>
                      </w:r>
                      <w:r w:rsidRPr="00FE3F7E">
                        <w:rPr>
                          <w:u w:val="single"/>
                        </w:rPr>
                        <w:t>connect</w:t>
                      </w:r>
                      <w:r w:rsidRPr="00FE3F7E">
                        <w:t xml:space="preserve"> to or </w:t>
                      </w:r>
                      <w:r w:rsidRPr="00FE3F7E">
                        <w:rPr>
                          <w:u w:val="single"/>
                        </w:rPr>
                        <w:t>demonstrate</w:t>
                      </w:r>
                      <w:r w:rsidRPr="00FE3F7E">
                        <w:t xml:space="preserve"> the point I’m trying to make?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3F7E" w:rsidRDefault="00FE3F7E" w:rsidP="00FE3F7E">
      <w:pPr>
        <w:ind w:left="1440"/>
      </w:pPr>
    </w:p>
    <w:p w:rsidR="00FE3F7E" w:rsidRDefault="00FE3F7E" w:rsidP="00FE3F7E">
      <w:pPr>
        <w:ind w:left="1440"/>
      </w:pPr>
    </w:p>
    <w:p w:rsidR="00FE3F7E" w:rsidRDefault="00FE3F7E" w:rsidP="00FE3F7E">
      <w:pPr>
        <w:ind w:left="1440"/>
      </w:pPr>
    </w:p>
    <w:p w:rsidR="00FE3F7E" w:rsidRDefault="00FE3F7E" w:rsidP="00FE3F7E">
      <w:pPr>
        <w:ind w:left="1440"/>
      </w:pPr>
    </w:p>
    <w:p w:rsidR="00FE3F7E" w:rsidRDefault="00FE3F7E" w:rsidP="00FE3F7E">
      <w:pPr>
        <w:ind w:left="1440"/>
      </w:pPr>
    </w:p>
    <w:p w:rsidR="00FE3F7E" w:rsidRDefault="00FE3F7E" w:rsidP="00FE3F7E">
      <w:pPr>
        <w:ind w:left="1440"/>
      </w:pPr>
    </w:p>
    <w:p w:rsidR="00FE3F7E" w:rsidRDefault="00FE3F7E" w:rsidP="00FE3F7E">
      <w:pPr>
        <w:ind w:left="1440"/>
      </w:pPr>
    </w:p>
    <w:p w:rsidR="00FE3F7E" w:rsidRDefault="00FE3F7E" w:rsidP="00FE3F7E">
      <w:pPr>
        <w:ind w:left="720"/>
      </w:pPr>
    </w:p>
    <w:p w:rsidR="00FE3F7E" w:rsidRDefault="00FE3F7E" w:rsidP="00FE3F7E"/>
    <w:tbl>
      <w:tblPr>
        <w:tblStyle w:val="TableGrid"/>
        <w:tblW w:w="9717" w:type="dxa"/>
        <w:tblInd w:w="108" w:type="dxa"/>
        <w:tblLook w:val="04A0" w:firstRow="1" w:lastRow="0" w:firstColumn="1" w:lastColumn="0" w:noHBand="0" w:noVBand="1"/>
      </w:tblPr>
      <w:tblGrid>
        <w:gridCol w:w="4682"/>
        <w:gridCol w:w="5035"/>
      </w:tblGrid>
      <w:tr w:rsidR="00FE3F7E" w:rsidTr="00FE3F7E">
        <w:trPr>
          <w:trHeight w:val="231"/>
        </w:trPr>
        <w:tc>
          <w:tcPr>
            <w:tcW w:w="4682" w:type="dxa"/>
          </w:tcPr>
          <w:p w:rsidR="00FE3F7E" w:rsidRDefault="00FE3F7E" w:rsidP="00FE3F7E">
            <w:pPr>
              <w:jc w:val="center"/>
            </w:pPr>
            <w:r>
              <w:t>Sub-claim 1 – Evidence</w:t>
            </w:r>
          </w:p>
        </w:tc>
        <w:tc>
          <w:tcPr>
            <w:tcW w:w="5035" w:type="dxa"/>
          </w:tcPr>
          <w:p w:rsidR="00FE3F7E" w:rsidRDefault="00FE3F7E" w:rsidP="00FE3F7E">
            <w:pPr>
              <w:tabs>
                <w:tab w:val="left" w:pos="1359"/>
              </w:tabs>
            </w:pPr>
            <w:r>
              <w:tab/>
              <w:t>Analysis</w:t>
            </w:r>
          </w:p>
        </w:tc>
      </w:tr>
      <w:tr w:rsidR="00FE3F7E" w:rsidTr="00FE3F7E">
        <w:trPr>
          <w:trHeight w:val="231"/>
        </w:trPr>
        <w:tc>
          <w:tcPr>
            <w:tcW w:w="4682" w:type="dxa"/>
          </w:tcPr>
          <w:p w:rsidR="00FE3F7E" w:rsidRDefault="00FE3F7E" w:rsidP="00FE3F7E">
            <w:pPr>
              <w:jc w:val="center"/>
            </w:pPr>
          </w:p>
          <w:p w:rsidR="00FE3F7E" w:rsidRDefault="00FE3F7E" w:rsidP="00FE3F7E">
            <w:pPr>
              <w:jc w:val="center"/>
            </w:pPr>
          </w:p>
          <w:p w:rsidR="00FE3F7E" w:rsidRDefault="00FE3F7E" w:rsidP="00FE3F7E">
            <w:pPr>
              <w:jc w:val="center"/>
            </w:pPr>
          </w:p>
          <w:p w:rsidR="00FE3F7E" w:rsidRDefault="00FE3F7E" w:rsidP="00FE3F7E">
            <w:pPr>
              <w:jc w:val="center"/>
            </w:pPr>
          </w:p>
          <w:p w:rsidR="00FE3F7E" w:rsidRDefault="00FE3F7E" w:rsidP="00FE3F7E">
            <w:pPr>
              <w:jc w:val="center"/>
            </w:pPr>
          </w:p>
          <w:p w:rsidR="00FE3F7E" w:rsidRDefault="00FE3F7E" w:rsidP="00FE3F7E">
            <w:pPr>
              <w:jc w:val="center"/>
            </w:pPr>
          </w:p>
          <w:p w:rsidR="00FE3F7E" w:rsidRDefault="00FE3F7E" w:rsidP="00FE3F7E">
            <w:pPr>
              <w:jc w:val="center"/>
            </w:pPr>
          </w:p>
          <w:p w:rsidR="00FE3F7E" w:rsidRDefault="00FE3F7E" w:rsidP="00FE3F7E">
            <w:pPr>
              <w:jc w:val="center"/>
            </w:pPr>
          </w:p>
          <w:p w:rsidR="00FE3F7E" w:rsidRDefault="00FE3F7E" w:rsidP="00FE3F7E">
            <w:pPr>
              <w:jc w:val="center"/>
            </w:pPr>
          </w:p>
          <w:p w:rsidR="00FE3F7E" w:rsidRDefault="00FE3F7E" w:rsidP="00FE3F7E">
            <w:pPr>
              <w:jc w:val="center"/>
            </w:pPr>
          </w:p>
          <w:p w:rsidR="00FE3F7E" w:rsidRDefault="00FE3F7E" w:rsidP="00FE3F7E">
            <w:pPr>
              <w:jc w:val="center"/>
            </w:pPr>
          </w:p>
          <w:p w:rsidR="00FE3F7E" w:rsidRDefault="00FE3F7E" w:rsidP="00FE3F7E">
            <w:pPr>
              <w:jc w:val="center"/>
            </w:pPr>
          </w:p>
          <w:p w:rsidR="00FE3F7E" w:rsidRDefault="00FE3F7E" w:rsidP="00FE3F7E">
            <w:pPr>
              <w:jc w:val="center"/>
            </w:pPr>
          </w:p>
          <w:p w:rsidR="00FE3F7E" w:rsidRDefault="00FE3F7E" w:rsidP="00FE3F7E">
            <w:pPr>
              <w:jc w:val="center"/>
            </w:pPr>
          </w:p>
          <w:p w:rsidR="00FE3F7E" w:rsidRDefault="00FE3F7E" w:rsidP="00FE3F7E">
            <w:pPr>
              <w:jc w:val="center"/>
            </w:pPr>
          </w:p>
          <w:p w:rsidR="00FE3F7E" w:rsidRDefault="00FE3F7E" w:rsidP="00FE3F7E">
            <w:pPr>
              <w:jc w:val="center"/>
            </w:pPr>
          </w:p>
          <w:p w:rsidR="00FE3F7E" w:rsidRDefault="00FE3F7E" w:rsidP="00FE3F7E">
            <w:pPr>
              <w:jc w:val="center"/>
            </w:pPr>
          </w:p>
          <w:p w:rsidR="00FE3F7E" w:rsidRDefault="00FE3F7E" w:rsidP="00FE3F7E">
            <w:pPr>
              <w:jc w:val="center"/>
            </w:pPr>
          </w:p>
          <w:p w:rsidR="00FE3F7E" w:rsidRDefault="00FE3F7E" w:rsidP="00FE3F7E">
            <w:pPr>
              <w:jc w:val="center"/>
            </w:pPr>
          </w:p>
        </w:tc>
        <w:tc>
          <w:tcPr>
            <w:tcW w:w="5035" w:type="dxa"/>
          </w:tcPr>
          <w:p w:rsidR="00FE3F7E" w:rsidRDefault="00FE3F7E" w:rsidP="00FE3F7E">
            <w:pPr>
              <w:tabs>
                <w:tab w:val="left" w:pos="1359"/>
              </w:tabs>
            </w:pPr>
          </w:p>
        </w:tc>
      </w:tr>
      <w:tr w:rsidR="00FE3F7E" w:rsidTr="00FE3F7E">
        <w:trPr>
          <w:trHeight w:val="5011"/>
        </w:trPr>
        <w:tc>
          <w:tcPr>
            <w:tcW w:w="4682" w:type="dxa"/>
          </w:tcPr>
          <w:p w:rsidR="00FE3F7E" w:rsidRDefault="00FE3F7E" w:rsidP="00FE3F7E"/>
          <w:p w:rsidR="00FE3F7E" w:rsidRDefault="00FE3F7E" w:rsidP="00FE3F7E"/>
          <w:p w:rsidR="00FE3F7E" w:rsidRDefault="00FE3F7E" w:rsidP="00FE3F7E"/>
          <w:p w:rsidR="00FE3F7E" w:rsidRDefault="00FE3F7E" w:rsidP="00FE3F7E"/>
          <w:p w:rsidR="00FE3F7E" w:rsidRDefault="00FE3F7E" w:rsidP="00FE3F7E"/>
          <w:p w:rsidR="00FE3F7E" w:rsidRDefault="00FE3F7E" w:rsidP="00FE3F7E"/>
          <w:p w:rsidR="00FE3F7E" w:rsidRDefault="00FE3F7E" w:rsidP="00FE3F7E"/>
          <w:p w:rsidR="00FE3F7E" w:rsidRDefault="00FE3F7E" w:rsidP="00FE3F7E"/>
          <w:p w:rsidR="00FE3F7E" w:rsidRDefault="00FE3F7E" w:rsidP="00FE3F7E"/>
          <w:p w:rsidR="00FE3F7E" w:rsidRDefault="00FE3F7E" w:rsidP="00FE3F7E"/>
          <w:p w:rsidR="00FE3F7E" w:rsidRDefault="00FE3F7E" w:rsidP="00FE3F7E"/>
          <w:p w:rsidR="00FE3F7E" w:rsidRDefault="00FE3F7E" w:rsidP="00FE3F7E"/>
          <w:p w:rsidR="00FE3F7E" w:rsidRDefault="00FE3F7E" w:rsidP="00FE3F7E"/>
          <w:p w:rsidR="00FE3F7E" w:rsidRDefault="00FE3F7E" w:rsidP="00FE3F7E"/>
          <w:p w:rsidR="00FE3F7E" w:rsidRDefault="00FE3F7E" w:rsidP="00FE3F7E"/>
          <w:p w:rsidR="00FE3F7E" w:rsidRDefault="00FE3F7E" w:rsidP="00FE3F7E"/>
          <w:p w:rsidR="00FE3F7E" w:rsidRDefault="00FE3F7E" w:rsidP="00FE3F7E"/>
          <w:p w:rsidR="00FE3F7E" w:rsidRDefault="00FE3F7E" w:rsidP="00FE3F7E"/>
          <w:p w:rsidR="00FE3F7E" w:rsidRDefault="00FE3F7E" w:rsidP="00FE3F7E"/>
          <w:p w:rsidR="00FE3F7E" w:rsidRDefault="00FE3F7E" w:rsidP="00FE3F7E"/>
          <w:p w:rsidR="00FE3F7E" w:rsidRDefault="00FE3F7E" w:rsidP="00FE3F7E"/>
        </w:tc>
        <w:tc>
          <w:tcPr>
            <w:tcW w:w="5035" w:type="dxa"/>
          </w:tcPr>
          <w:p w:rsidR="00FE3F7E" w:rsidRDefault="00FE3F7E" w:rsidP="00FE3F7E"/>
        </w:tc>
      </w:tr>
    </w:tbl>
    <w:p w:rsidR="00FE3F7E" w:rsidRDefault="00FE3F7E" w:rsidP="00FE3F7E">
      <w:pPr>
        <w:ind w:left="1440"/>
      </w:pPr>
    </w:p>
    <w:tbl>
      <w:tblPr>
        <w:tblStyle w:val="TableGrid"/>
        <w:tblW w:w="9717" w:type="dxa"/>
        <w:tblInd w:w="108" w:type="dxa"/>
        <w:tblLook w:val="04A0" w:firstRow="1" w:lastRow="0" w:firstColumn="1" w:lastColumn="0" w:noHBand="0" w:noVBand="1"/>
      </w:tblPr>
      <w:tblGrid>
        <w:gridCol w:w="4682"/>
        <w:gridCol w:w="5035"/>
      </w:tblGrid>
      <w:tr w:rsidR="00FE3F7E" w:rsidTr="006B2AEA">
        <w:trPr>
          <w:trHeight w:val="231"/>
        </w:trPr>
        <w:tc>
          <w:tcPr>
            <w:tcW w:w="4682" w:type="dxa"/>
          </w:tcPr>
          <w:p w:rsidR="00FE3F7E" w:rsidRDefault="00FE3F7E" w:rsidP="006B2AEA">
            <w:pPr>
              <w:jc w:val="center"/>
            </w:pPr>
            <w:r>
              <w:lastRenderedPageBreak/>
              <w:t>Sub-claim 2</w:t>
            </w:r>
            <w:r>
              <w:t xml:space="preserve"> – Evidence</w:t>
            </w:r>
          </w:p>
        </w:tc>
        <w:tc>
          <w:tcPr>
            <w:tcW w:w="5035" w:type="dxa"/>
          </w:tcPr>
          <w:p w:rsidR="00FE3F7E" w:rsidRDefault="00FE3F7E" w:rsidP="006B2AEA">
            <w:pPr>
              <w:tabs>
                <w:tab w:val="left" w:pos="1359"/>
              </w:tabs>
            </w:pPr>
            <w:r>
              <w:tab/>
              <w:t>Analysis</w:t>
            </w:r>
          </w:p>
        </w:tc>
      </w:tr>
      <w:tr w:rsidR="00FE3F7E" w:rsidTr="006B2AEA">
        <w:trPr>
          <w:trHeight w:val="231"/>
        </w:trPr>
        <w:tc>
          <w:tcPr>
            <w:tcW w:w="4682" w:type="dxa"/>
          </w:tcPr>
          <w:p w:rsidR="00FE3F7E" w:rsidRDefault="00FE3F7E" w:rsidP="006B2AEA">
            <w:pPr>
              <w:jc w:val="center"/>
            </w:pPr>
          </w:p>
          <w:p w:rsidR="00FE3F7E" w:rsidRDefault="00FE3F7E" w:rsidP="006B2AEA">
            <w:pPr>
              <w:jc w:val="center"/>
            </w:pPr>
          </w:p>
          <w:p w:rsidR="00FE3F7E" w:rsidRDefault="00FE3F7E" w:rsidP="006B2AEA">
            <w:pPr>
              <w:jc w:val="center"/>
            </w:pPr>
          </w:p>
          <w:p w:rsidR="00FE3F7E" w:rsidRDefault="00FE3F7E" w:rsidP="006B2AEA">
            <w:pPr>
              <w:jc w:val="center"/>
            </w:pPr>
          </w:p>
          <w:p w:rsidR="00FE3F7E" w:rsidRDefault="00FE3F7E" w:rsidP="006B2AEA">
            <w:pPr>
              <w:jc w:val="center"/>
            </w:pPr>
          </w:p>
          <w:p w:rsidR="00FE3F7E" w:rsidRDefault="00FE3F7E" w:rsidP="006B2AEA">
            <w:pPr>
              <w:jc w:val="center"/>
            </w:pPr>
          </w:p>
          <w:p w:rsidR="00FE3F7E" w:rsidRDefault="00FE3F7E" w:rsidP="006B2AEA">
            <w:pPr>
              <w:jc w:val="center"/>
            </w:pPr>
          </w:p>
          <w:p w:rsidR="00FE3F7E" w:rsidRDefault="00FE3F7E" w:rsidP="006B2AEA">
            <w:pPr>
              <w:jc w:val="center"/>
            </w:pPr>
          </w:p>
          <w:p w:rsidR="00FE3F7E" w:rsidRDefault="00FE3F7E" w:rsidP="006B2AEA">
            <w:pPr>
              <w:jc w:val="center"/>
            </w:pPr>
          </w:p>
          <w:p w:rsidR="00FE3F7E" w:rsidRDefault="00FE3F7E" w:rsidP="006B2AEA">
            <w:pPr>
              <w:jc w:val="center"/>
            </w:pPr>
          </w:p>
          <w:p w:rsidR="00FE3F7E" w:rsidRDefault="00FE3F7E" w:rsidP="006B2AEA">
            <w:pPr>
              <w:jc w:val="center"/>
            </w:pPr>
          </w:p>
          <w:p w:rsidR="00FE3F7E" w:rsidRDefault="00FE3F7E" w:rsidP="006B2AEA">
            <w:pPr>
              <w:jc w:val="center"/>
            </w:pPr>
          </w:p>
          <w:p w:rsidR="00FE3F7E" w:rsidRDefault="00FE3F7E" w:rsidP="006B2AEA">
            <w:pPr>
              <w:jc w:val="center"/>
            </w:pPr>
          </w:p>
          <w:p w:rsidR="00FE3F7E" w:rsidRDefault="00FE3F7E" w:rsidP="006B2AEA">
            <w:pPr>
              <w:jc w:val="center"/>
            </w:pPr>
          </w:p>
          <w:p w:rsidR="00FE3F7E" w:rsidRDefault="00FE3F7E" w:rsidP="006B2AEA">
            <w:pPr>
              <w:jc w:val="center"/>
            </w:pPr>
          </w:p>
          <w:p w:rsidR="00FE3F7E" w:rsidRDefault="00FE3F7E" w:rsidP="006B2AEA">
            <w:pPr>
              <w:jc w:val="center"/>
            </w:pPr>
          </w:p>
          <w:p w:rsidR="00FE3F7E" w:rsidRDefault="00FE3F7E" w:rsidP="006B2AEA">
            <w:pPr>
              <w:jc w:val="center"/>
            </w:pPr>
          </w:p>
          <w:p w:rsidR="00FE3F7E" w:rsidRDefault="00FE3F7E" w:rsidP="006B2AEA">
            <w:pPr>
              <w:jc w:val="center"/>
            </w:pPr>
          </w:p>
          <w:p w:rsidR="00FE3F7E" w:rsidRDefault="00FE3F7E" w:rsidP="006B2AEA">
            <w:pPr>
              <w:jc w:val="center"/>
            </w:pPr>
          </w:p>
        </w:tc>
        <w:tc>
          <w:tcPr>
            <w:tcW w:w="5035" w:type="dxa"/>
          </w:tcPr>
          <w:p w:rsidR="00FE3F7E" w:rsidRDefault="00FE3F7E" w:rsidP="006B2AEA">
            <w:pPr>
              <w:tabs>
                <w:tab w:val="left" w:pos="1359"/>
              </w:tabs>
            </w:pPr>
          </w:p>
        </w:tc>
      </w:tr>
      <w:tr w:rsidR="00FE3F7E" w:rsidTr="006B2AEA">
        <w:trPr>
          <w:trHeight w:val="5011"/>
        </w:trPr>
        <w:tc>
          <w:tcPr>
            <w:tcW w:w="4682" w:type="dxa"/>
          </w:tcPr>
          <w:p w:rsidR="00FE3F7E" w:rsidRDefault="00FE3F7E" w:rsidP="006B2AEA"/>
          <w:p w:rsidR="00FE3F7E" w:rsidRDefault="00FE3F7E" w:rsidP="006B2AEA"/>
          <w:p w:rsidR="00FE3F7E" w:rsidRDefault="00FE3F7E" w:rsidP="006B2AEA"/>
          <w:p w:rsidR="00FE3F7E" w:rsidRDefault="00FE3F7E" w:rsidP="006B2AEA"/>
          <w:p w:rsidR="00FE3F7E" w:rsidRDefault="00FE3F7E" w:rsidP="006B2AEA"/>
          <w:p w:rsidR="00FE3F7E" w:rsidRDefault="00FE3F7E" w:rsidP="006B2AEA"/>
          <w:p w:rsidR="00FE3F7E" w:rsidRDefault="00FE3F7E" w:rsidP="006B2AEA"/>
          <w:p w:rsidR="00FE3F7E" w:rsidRDefault="00FE3F7E" w:rsidP="006B2AEA"/>
          <w:p w:rsidR="00FE3F7E" w:rsidRDefault="00FE3F7E" w:rsidP="006B2AEA"/>
          <w:p w:rsidR="00FE3F7E" w:rsidRDefault="00FE3F7E" w:rsidP="006B2AEA"/>
          <w:p w:rsidR="00FE3F7E" w:rsidRDefault="00FE3F7E" w:rsidP="006B2AEA"/>
          <w:p w:rsidR="00FE3F7E" w:rsidRDefault="00FE3F7E" w:rsidP="006B2AEA"/>
          <w:p w:rsidR="00FE3F7E" w:rsidRDefault="00FE3F7E" w:rsidP="006B2AEA"/>
          <w:p w:rsidR="00FE3F7E" w:rsidRDefault="00FE3F7E" w:rsidP="006B2AEA"/>
          <w:p w:rsidR="00FE3F7E" w:rsidRDefault="00FE3F7E" w:rsidP="006B2AEA"/>
          <w:p w:rsidR="00FE3F7E" w:rsidRDefault="00FE3F7E" w:rsidP="006B2AEA"/>
          <w:p w:rsidR="00FE3F7E" w:rsidRDefault="00FE3F7E" w:rsidP="006B2AEA"/>
          <w:p w:rsidR="00FE3F7E" w:rsidRDefault="00FE3F7E" w:rsidP="006B2AEA"/>
          <w:p w:rsidR="00FE3F7E" w:rsidRDefault="00FE3F7E" w:rsidP="006B2AEA"/>
          <w:p w:rsidR="00FE3F7E" w:rsidRDefault="00FE3F7E" w:rsidP="006B2AEA"/>
          <w:p w:rsidR="00FE3F7E" w:rsidRDefault="00FE3F7E" w:rsidP="006B2AEA"/>
        </w:tc>
        <w:tc>
          <w:tcPr>
            <w:tcW w:w="5035" w:type="dxa"/>
          </w:tcPr>
          <w:p w:rsidR="00FE3F7E" w:rsidRDefault="00FE3F7E" w:rsidP="006B2AEA"/>
        </w:tc>
      </w:tr>
    </w:tbl>
    <w:p w:rsidR="00FE3F7E" w:rsidRDefault="00FE3F7E" w:rsidP="00FE3F7E">
      <w:pPr>
        <w:ind w:left="1440"/>
      </w:pPr>
    </w:p>
    <w:sectPr w:rsidR="00FE3F7E" w:rsidSect="00FE3F7E">
      <w:pgSz w:w="12240" w:h="15840"/>
      <w:pgMar w:top="1440" w:right="1440" w:bottom="93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77978"/>
    <w:multiLevelType w:val="hybridMultilevel"/>
    <w:tmpl w:val="65EA4548"/>
    <w:lvl w:ilvl="0" w:tplc="5AEC7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FEEE0C">
      <w:start w:val="-16397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841D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8A1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285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CCD1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146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1C8F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4A83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7E"/>
    <w:rsid w:val="00491678"/>
    <w:rsid w:val="00AC7847"/>
    <w:rsid w:val="00FE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224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136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669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334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64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12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</Words>
  <Characters>344</Characters>
  <Application>Microsoft Macintosh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Ramos</dc:creator>
  <cp:keywords/>
  <dc:description/>
  <cp:lastModifiedBy>Veronica Ramos</cp:lastModifiedBy>
  <cp:revision>1</cp:revision>
  <dcterms:created xsi:type="dcterms:W3CDTF">2017-02-17T12:06:00Z</dcterms:created>
  <dcterms:modified xsi:type="dcterms:W3CDTF">2017-02-17T12:13:00Z</dcterms:modified>
</cp:coreProperties>
</file>